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52F" w:rsidRPr="00DD0C2C" w:rsidRDefault="00956931" w:rsidP="008F052F">
      <w:pPr>
        <w:rPr>
          <w:lang w:val="es-ES"/>
        </w:rPr>
      </w:pPr>
      <w:r>
        <w:rPr>
          <w:lang w:val="es-ES"/>
        </w:rPr>
        <w:t>Análisis por idea</w:t>
      </w:r>
      <w:r w:rsidR="008F052F" w:rsidRPr="00DD0C2C">
        <w:rPr>
          <w:lang w:val="es-ES"/>
        </w:rPr>
        <w:t xml:space="preserve"> </w:t>
      </w:r>
      <w:r w:rsidR="00984AA6">
        <w:rPr>
          <w:lang w:val="es-ES"/>
        </w:rPr>
        <w:t xml:space="preserve">tipo </w:t>
      </w:r>
      <w:proofErr w:type="spellStart"/>
      <w:r w:rsidR="00984AA6">
        <w:rPr>
          <w:lang w:val="es-ES"/>
        </w:rPr>
        <w:t>Porter</w:t>
      </w:r>
      <w:proofErr w:type="spellEnd"/>
    </w:p>
    <w:p w:rsidR="008F052F" w:rsidRPr="00DD0C2C" w:rsidRDefault="00F60824" w:rsidP="008F052F">
      <w:pPr>
        <w:rPr>
          <w:lang w:val="es-ES"/>
        </w:rPr>
      </w:pPr>
      <w:r>
        <w:rPr>
          <w:lang w:val="es-ES"/>
        </w:rPr>
        <w:t>Enero de 2013</w:t>
      </w:r>
    </w:p>
    <w:p w:rsidR="008F052F" w:rsidRPr="00DD0C2C" w:rsidRDefault="008F052F" w:rsidP="008F052F">
      <w:pPr>
        <w:jc w:val="both"/>
        <w:rPr>
          <w:lang w:val="es-ES"/>
        </w:rPr>
      </w:pPr>
      <w:r w:rsidRPr="008F052F">
        <w:rPr>
          <w:b/>
          <w:lang w:val="es-ES"/>
        </w:rPr>
        <w:t>Introducción.</w:t>
      </w:r>
      <w:r>
        <w:rPr>
          <w:lang w:val="es-ES"/>
        </w:rPr>
        <w:t xml:space="preserve"> </w:t>
      </w:r>
      <w:r w:rsidR="00F60824">
        <w:rPr>
          <w:lang w:val="es-ES"/>
        </w:rPr>
        <w:t>S</w:t>
      </w:r>
      <w:r w:rsidRPr="00DD0C2C">
        <w:rPr>
          <w:lang w:val="es-ES"/>
        </w:rPr>
        <w:t>e le pide responder las siguient</w:t>
      </w:r>
      <w:bookmarkStart w:id="0" w:name="_GoBack"/>
      <w:bookmarkEnd w:id="0"/>
      <w:r w:rsidRPr="00DD0C2C">
        <w:rPr>
          <w:lang w:val="es-ES"/>
        </w:rPr>
        <w:t>es preguntas relacionad</w:t>
      </w:r>
      <w:r w:rsidR="00984AA6">
        <w:rPr>
          <w:lang w:val="es-ES"/>
        </w:rPr>
        <w:t>as con los problemas o ventajas</w:t>
      </w:r>
      <w:r w:rsidRPr="00DD0C2C">
        <w:rPr>
          <w:lang w:val="es-ES"/>
        </w:rPr>
        <w:t xml:space="preserve"> que usted identifica </w:t>
      </w:r>
      <w:r w:rsidR="00984AA6">
        <w:rPr>
          <w:lang w:val="es-ES"/>
        </w:rPr>
        <w:t xml:space="preserve">en </w:t>
      </w:r>
      <w:r w:rsidR="00F60824">
        <w:rPr>
          <w:lang w:val="es-ES"/>
        </w:rPr>
        <w:t>la idea de inversión que esta analizando</w:t>
      </w:r>
      <w:r>
        <w:rPr>
          <w:lang w:val="es-ES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01"/>
        <w:gridCol w:w="9342"/>
      </w:tblGrid>
      <w:tr w:rsidR="008F052F" w:rsidRPr="00DD0C2C" w:rsidTr="008F052F">
        <w:trPr>
          <w:cantSplit/>
        </w:trPr>
        <w:tc>
          <w:tcPr>
            <w:tcW w:w="1501" w:type="dxa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Nombre:</w:t>
            </w:r>
          </w:p>
        </w:tc>
        <w:tc>
          <w:tcPr>
            <w:tcW w:w="9342" w:type="dxa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F60824" w:rsidRPr="00DD0C2C" w:rsidTr="008F052F">
        <w:trPr>
          <w:cantSplit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824" w:rsidRDefault="00F60824" w:rsidP="008F052F">
            <w:pPr>
              <w:rPr>
                <w:lang w:val="es-ES"/>
              </w:rPr>
            </w:pPr>
            <w:r>
              <w:rPr>
                <w:lang w:val="es-ES"/>
              </w:rPr>
              <w:t>Carrera:</w:t>
            </w:r>
          </w:p>
        </w:tc>
        <w:tc>
          <w:tcPr>
            <w:tcW w:w="9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824" w:rsidRPr="00DD0C2C" w:rsidRDefault="00F60824" w:rsidP="008F052F">
            <w:pPr>
              <w:rPr>
                <w:lang w:val="es-ES"/>
              </w:rPr>
            </w:pPr>
          </w:p>
        </w:tc>
      </w:tr>
      <w:tr w:rsidR="008F052F" w:rsidRPr="00DD0C2C" w:rsidTr="008F052F">
        <w:trPr>
          <w:cantSplit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2F" w:rsidRPr="00DD0C2C" w:rsidRDefault="00F60824" w:rsidP="008F052F">
            <w:pPr>
              <w:rPr>
                <w:lang w:val="es-ES"/>
              </w:rPr>
            </w:pPr>
            <w:r>
              <w:rPr>
                <w:lang w:val="es-ES"/>
              </w:rPr>
              <w:t>Idea:</w:t>
            </w:r>
          </w:p>
        </w:tc>
        <w:tc>
          <w:tcPr>
            <w:tcW w:w="9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8F052F" w:rsidRPr="00DD0C2C" w:rsidTr="008F052F">
        <w:trPr>
          <w:cantSplit/>
        </w:trPr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Fecha:</w:t>
            </w:r>
          </w:p>
        </w:tc>
        <w:tc>
          <w:tcPr>
            <w:tcW w:w="9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</w:tbl>
    <w:p w:rsidR="008F052F" w:rsidRPr="00871D32" w:rsidRDefault="00984AA6" w:rsidP="00984AA6">
      <w:pPr>
        <w:jc w:val="both"/>
        <w:rPr>
          <w:lang w:val="es-ES"/>
        </w:rPr>
      </w:pPr>
      <w:r w:rsidRPr="00984AA6">
        <w:rPr>
          <w:b/>
          <w:lang w:val="es-ES"/>
        </w:rPr>
        <w:t xml:space="preserve">Abastecedores y </w:t>
      </w:r>
      <w:r w:rsidR="00871D32" w:rsidRPr="00984AA6">
        <w:rPr>
          <w:b/>
          <w:lang w:val="es-ES"/>
        </w:rPr>
        <w:t xml:space="preserve">compradores. </w:t>
      </w:r>
      <w:r w:rsidR="00871D32" w:rsidRPr="00871D32">
        <w:rPr>
          <w:lang w:val="es-ES"/>
        </w:rPr>
        <w:t xml:space="preserve">Describa cuales son </w:t>
      </w:r>
      <w:r w:rsidR="00F60824">
        <w:rPr>
          <w:lang w:val="es-ES"/>
        </w:rPr>
        <w:t>las problemas o ventajas que su empresa tendrá</w:t>
      </w:r>
      <w:r w:rsidR="00871D32">
        <w:rPr>
          <w:lang w:val="es-ES"/>
        </w:rPr>
        <w:t xml:space="preserve"> y/o</w:t>
      </w:r>
      <w:r w:rsidR="00F60824">
        <w:rPr>
          <w:lang w:val="es-ES"/>
        </w:rPr>
        <w:t xml:space="preserve"> todas las empresas de la misma “industria” tienen. Estos son</w:t>
      </w:r>
      <w:r w:rsidR="008F052F" w:rsidRPr="00871D32">
        <w:rPr>
          <w:lang w:val="es-ES"/>
        </w:rPr>
        <w:t xml:space="preserve"> </w:t>
      </w:r>
      <w:r w:rsidR="00F60824">
        <w:rPr>
          <w:lang w:val="es-ES"/>
        </w:rPr>
        <w:t xml:space="preserve">factores externos de cualquier tipo </w:t>
      </w:r>
      <w:r w:rsidR="008F052F" w:rsidRPr="00871D32">
        <w:rPr>
          <w:lang w:val="es-ES"/>
        </w:rPr>
        <w:t>que pueden restringir o favorecer</w:t>
      </w:r>
      <w:r w:rsidR="00F60824">
        <w:rPr>
          <w:lang w:val="es-ES"/>
        </w:rPr>
        <w:t xml:space="preserve"> respectivamente el éxito de su empresa o de la “industria”</w:t>
      </w:r>
      <w:r w:rsidR="008F052F" w:rsidRPr="00871D32">
        <w:rPr>
          <w:lang w:val="es-ES"/>
        </w:rPr>
        <w:t>, se le pide q</w:t>
      </w:r>
      <w:r w:rsidR="00F60824">
        <w:rPr>
          <w:lang w:val="es-ES"/>
        </w:rPr>
        <w:t xml:space="preserve">ue identifique los </w:t>
      </w:r>
      <w:r w:rsidR="008F052F" w:rsidRPr="00871D32">
        <w:rPr>
          <w:lang w:val="es-ES"/>
        </w:rPr>
        <w:t xml:space="preserve">tres </w:t>
      </w:r>
      <w:proofErr w:type="gramStart"/>
      <w:r w:rsidR="008F052F" w:rsidRPr="00871D32">
        <w:rPr>
          <w:lang w:val="es-ES"/>
        </w:rPr>
        <w:t xml:space="preserve">principales </w:t>
      </w:r>
      <w:r w:rsidR="00F60824">
        <w:rPr>
          <w:lang w:val="es-ES"/>
        </w:rPr>
        <w:t xml:space="preserve"> conceptos</w:t>
      </w:r>
      <w:proofErr w:type="gramEnd"/>
      <w:r w:rsidR="00F60824">
        <w:rPr>
          <w:lang w:val="es-ES"/>
        </w:rPr>
        <w:t xml:space="preserve"> </w:t>
      </w:r>
      <w:r w:rsidR="008F052F" w:rsidRPr="00871D32">
        <w:rPr>
          <w:lang w:val="es-ES"/>
        </w:rPr>
        <w:t>en cada categoría.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067"/>
        <w:gridCol w:w="319"/>
        <w:gridCol w:w="5103"/>
      </w:tblGrid>
      <w:tr w:rsidR="008F052F" w:rsidRPr="00DD0C2C" w:rsidTr="008F052F">
        <w:trPr>
          <w:cantSplit/>
          <w:trHeight w:val="775"/>
        </w:trPr>
        <w:tc>
          <w:tcPr>
            <w:tcW w:w="5421" w:type="dxa"/>
            <w:gridSpan w:val="2"/>
          </w:tcPr>
          <w:p w:rsidR="008F052F" w:rsidRPr="00DD0C2C" w:rsidRDefault="00871D32" w:rsidP="00F60824">
            <w:pPr>
              <w:rPr>
                <w:lang w:val="es-ES"/>
              </w:rPr>
            </w:pPr>
            <w:r>
              <w:rPr>
                <w:b/>
                <w:lang w:val="es-ES"/>
              </w:rPr>
              <w:t xml:space="preserve">Abastecedores. </w:t>
            </w:r>
            <w:r>
              <w:rPr>
                <w:lang w:val="es-ES"/>
              </w:rPr>
              <w:t xml:space="preserve">Problemas con los proveedores de materias primas e insumos o recursos </w:t>
            </w:r>
            <w:r w:rsidR="008F052F" w:rsidRPr="00DD0C2C">
              <w:rPr>
                <w:lang w:val="es-ES"/>
              </w:rPr>
              <w:t>que restringen</w:t>
            </w:r>
            <w:r>
              <w:rPr>
                <w:lang w:val="es-ES"/>
              </w:rPr>
              <w:t>,</w:t>
            </w:r>
            <w:r w:rsidR="008F052F" w:rsidRPr="00DD0C2C">
              <w:rPr>
                <w:lang w:val="es-ES"/>
              </w:rPr>
              <w:t xml:space="preserve"> </w:t>
            </w:r>
            <w:r>
              <w:rPr>
                <w:lang w:val="es-ES"/>
              </w:rPr>
              <w:t xml:space="preserve">limitan o </w:t>
            </w:r>
            <w:r w:rsidR="00F60824">
              <w:rPr>
                <w:lang w:val="es-ES"/>
              </w:rPr>
              <w:t>hace</w:t>
            </w:r>
            <w:r>
              <w:rPr>
                <w:lang w:val="es-ES"/>
              </w:rPr>
              <w:t xml:space="preserve"> incosteable </w:t>
            </w:r>
            <w:r w:rsidR="008F052F" w:rsidRPr="00DD0C2C">
              <w:rPr>
                <w:lang w:val="es-ES"/>
              </w:rPr>
              <w:t xml:space="preserve">el desarrollo exitoso de la </w:t>
            </w:r>
            <w:r w:rsidR="00F60824">
              <w:rPr>
                <w:lang w:val="es-ES"/>
              </w:rPr>
              <w:t>empresa</w:t>
            </w:r>
            <w:r w:rsidR="008F052F" w:rsidRPr="00DD0C2C">
              <w:rPr>
                <w:lang w:val="es-ES"/>
              </w:rPr>
              <w:t>, ya sea que exista en la actualidad o que pueda manifestarse en el futuro.</w:t>
            </w:r>
          </w:p>
        </w:tc>
        <w:tc>
          <w:tcPr>
            <w:tcW w:w="5422" w:type="dxa"/>
            <w:gridSpan w:val="2"/>
          </w:tcPr>
          <w:p w:rsidR="008F052F" w:rsidRPr="00871D32" w:rsidRDefault="00871D32" w:rsidP="00871D32">
            <w:pPr>
              <w:rPr>
                <w:lang w:val="es-ES"/>
              </w:rPr>
            </w:pPr>
            <w:r w:rsidRPr="00871D32">
              <w:rPr>
                <w:b/>
                <w:lang w:val="es-ES"/>
              </w:rPr>
              <w:t>Compradores</w:t>
            </w:r>
            <w:r w:rsidRPr="00871D32">
              <w:rPr>
                <w:lang w:val="es-ES"/>
              </w:rPr>
              <w:t xml:space="preserve">. Problemas con los </w:t>
            </w:r>
            <w:r>
              <w:rPr>
                <w:lang w:val="es-ES"/>
              </w:rPr>
              <w:t xml:space="preserve">compradores del producto o sistemas de distribución de los productos que </w:t>
            </w:r>
            <w:r w:rsidRPr="00871D32">
              <w:rPr>
                <w:lang w:val="es-ES"/>
              </w:rPr>
              <w:t>restringen</w:t>
            </w:r>
            <w:r>
              <w:rPr>
                <w:lang w:val="es-ES"/>
              </w:rPr>
              <w:t>,</w:t>
            </w:r>
            <w:r w:rsidRPr="00871D32">
              <w:rPr>
                <w:lang w:val="es-ES"/>
              </w:rPr>
              <w:t xml:space="preserve"> limitan o </w:t>
            </w:r>
            <w:proofErr w:type="gramStart"/>
            <w:r w:rsidR="00F60824" w:rsidRPr="00871D32">
              <w:rPr>
                <w:lang w:val="es-ES"/>
              </w:rPr>
              <w:t>hace</w:t>
            </w:r>
            <w:r w:rsidR="00F60824">
              <w:rPr>
                <w:lang w:val="es-ES"/>
              </w:rPr>
              <w:t>n</w:t>
            </w:r>
            <w:proofErr w:type="gramEnd"/>
            <w:r w:rsidRPr="00871D32">
              <w:rPr>
                <w:lang w:val="es-ES"/>
              </w:rPr>
              <w:t xml:space="preserve"> incosteable el desa</w:t>
            </w:r>
            <w:r w:rsidR="00F60824">
              <w:rPr>
                <w:lang w:val="es-ES"/>
              </w:rPr>
              <w:t>rrollo exitoso de la empresa</w:t>
            </w:r>
            <w:r w:rsidRPr="00871D32">
              <w:rPr>
                <w:lang w:val="es-ES"/>
              </w:rPr>
              <w:t>, ya sea que exista en la actualidad o que pueda manifestarse en el futuro.</w:t>
            </w:r>
          </w:p>
        </w:tc>
      </w:tr>
      <w:tr w:rsidR="008F052F" w:rsidRPr="00DD0C2C" w:rsidTr="00F60824">
        <w:trPr>
          <w:cantSplit/>
          <w:trHeight w:val="1140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8F052F" w:rsidRPr="00DD0C2C" w:rsidTr="00F60824">
        <w:trPr>
          <w:cantSplit/>
          <w:trHeight w:val="1140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8F052F" w:rsidRPr="00DD0C2C" w:rsidTr="00F60824">
        <w:trPr>
          <w:cantSplit/>
          <w:trHeight w:val="1140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</w:tbl>
    <w:p w:rsidR="00F60824" w:rsidRDefault="00F60824" w:rsidP="008F052F">
      <w:pPr>
        <w:jc w:val="both"/>
        <w:rPr>
          <w:lang w:val="es-ES"/>
        </w:rPr>
      </w:pPr>
    </w:p>
    <w:p w:rsidR="00F60824" w:rsidRDefault="00F60824" w:rsidP="008F052F">
      <w:pPr>
        <w:jc w:val="both"/>
        <w:rPr>
          <w:lang w:val="es-ES"/>
        </w:rPr>
      </w:pPr>
    </w:p>
    <w:p w:rsidR="008F052F" w:rsidRPr="00DD0C2C" w:rsidRDefault="008F052F" w:rsidP="008F052F">
      <w:pPr>
        <w:jc w:val="both"/>
        <w:rPr>
          <w:lang w:val="es-ES"/>
        </w:rPr>
      </w:pPr>
      <w:r w:rsidRPr="00DD0C2C">
        <w:rPr>
          <w:lang w:val="es-ES"/>
        </w:rPr>
        <w:t xml:space="preserve">II.- </w:t>
      </w:r>
      <w:r w:rsidR="00871D32">
        <w:rPr>
          <w:b/>
          <w:lang w:val="es-ES"/>
        </w:rPr>
        <w:t>Barreras de entrada y Amenazas de sustitución</w:t>
      </w:r>
      <w:r w:rsidRPr="00DD0C2C">
        <w:rPr>
          <w:lang w:val="es-ES"/>
        </w:rPr>
        <w:t>.</w:t>
      </w:r>
      <w:r>
        <w:rPr>
          <w:lang w:val="es-ES"/>
        </w:rPr>
        <w:t xml:space="preserve"> </w:t>
      </w:r>
      <w:r w:rsidRPr="00DD0C2C">
        <w:rPr>
          <w:lang w:val="es-ES"/>
        </w:rPr>
        <w:t>Considerando las características de infraestructura, procesos y los diversos elementos y recur</w:t>
      </w:r>
      <w:r w:rsidR="00F60824">
        <w:rPr>
          <w:lang w:val="es-ES"/>
        </w:rPr>
        <w:t>sos que conformaran la empresa e impactarán</w:t>
      </w:r>
      <w:r w:rsidRPr="00DD0C2C">
        <w:rPr>
          <w:lang w:val="es-ES"/>
        </w:rPr>
        <w:t xml:space="preserve"> en su desempeño, identifique aquéllos</w:t>
      </w:r>
      <w:r w:rsidR="00F60824">
        <w:rPr>
          <w:lang w:val="es-ES"/>
        </w:rPr>
        <w:t xml:space="preserve"> conceptos</w:t>
      </w:r>
      <w:r w:rsidRPr="00DD0C2C">
        <w:rPr>
          <w:lang w:val="es-ES"/>
        </w:rPr>
        <w:t xml:space="preserve"> que constituyen las principales </w:t>
      </w:r>
      <w:r w:rsidR="00871D32">
        <w:rPr>
          <w:lang w:val="es-ES"/>
        </w:rPr>
        <w:t xml:space="preserve">barreras de entrada a la actividad y si en un futuro se puede sustituir o cambiar la </w:t>
      </w:r>
      <w:r w:rsidR="00F60824">
        <w:rPr>
          <w:lang w:val="es-ES"/>
        </w:rPr>
        <w:t>actividad de como se hace ahora.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067"/>
        <w:gridCol w:w="319"/>
        <w:gridCol w:w="5103"/>
      </w:tblGrid>
      <w:tr w:rsidR="008F052F" w:rsidRPr="00DD0C2C" w:rsidTr="008F052F">
        <w:trPr>
          <w:cantSplit/>
          <w:trHeight w:val="759"/>
        </w:trPr>
        <w:tc>
          <w:tcPr>
            <w:tcW w:w="5421" w:type="dxa"/>
            <w:gridSpan w:val="2"/>
          </w:tcPr>
          <w:p w:rsidR="008F052F" w:rsidRPr="00DD0C2C" w:rsidRDefault="00871D32" w:rsidP="00871D32">
            <w:pPr>
              <w:rPr>
                <w:lang w:val="es-ES"/>
              </w:rPr>
            </w:pPr>
            <w:r>
              <w:rPr>
                <w:b/>
                <w:lang w:val="es-ES"/>
              </w:rPr>
              <w:t>Barreras de Entrada</w:t>
            </w:r>
            <w:r w:rsidR="008F052F" w:rsidRPr="00DD0C2C">
              <w:rPr>
                <w:lang w:val="es-ES"/>
              </w:rPr>
              <w:t xml:space="preserve">.- </w:t>
            </w:r>
            <w:r>
              <w:rPr>
                <w:lang w:val="es-ES"/>
              </w:rPr>
              <w:t>defina las barre</w:t>
            </w:r>
            <w:r w:rsidR="00E02F70">
              <w:rPr>
                <w:lang w:val="es-ES"/>
              </w:rPr>
              <w:t>r</w:t>
            </w:r>
            <w:r w:rsidR="00F60824">
              <w:rPr>
                <w:lang w:val="es-ES"/>
              </w:rPr>
              <w:t xml:space="preserve">as que a su juicio existen </w:t>
            </w:r>
            <w:r>
              <w:rPr>
                <w:lang w:val="es-ES"/>
              </w:rPr>
              <w:t xml:space="preserve">o </w:t>
            </w:r>
            <w:r w:rsidR="00E02F70">
              <w:rPr>
                <w:lang w:val="es-ES"/>
              </w:rPr>
              <w:t>deberían</w:t>
            </w:r>
            <w:r>
              <w:rPr>
                <w:lang w:val="es-ES"/>
              </w:rPr>
              <w:t xml:space="preserve"> existir para </w:t>
            </w:r>
            <w:r w:rsidR="00E02F70">
              <w:rPr>
                <w:lang w:val="es-ES"/>
              </w:rPr>
              <w:t>que nuevos trabajadores/inversionistas entren en esta actividad</w:t>
            </w:r>
          </w:p>
        </w:tc>
        <w:tc>
          <w:tcPr>
            <w:tcW w:w="5422" w:type="dxa"/>
            <w:gridSpan w:val="2"/>
          </w:tcPr>
          <w:p w:rsidR="008F052F" w:rsidRPr="00DD0C2C" w:rsidRDefault="00E02F70" w:rsidP="00912C29">
            <w:pPr>
              <w:rPr>
                <w:lang w:val="es-ES"/>
              </w:rPr>
            </w:pPr>
            <w:r>
              <w:rPr>
                <w:b/>
                <w:lang w:val="es-ES"/>
              </w:rPr>
              <w:t>Amenazas de Sustitución</w:t>
            </w:r>
            <w:r w:rsidR="008F052F" w:rsidRPr="00DD0C2C">
              <w:rPr>
                <w:lang w:val="es-ES"/>
              </w:rPr>
              <w:t xml:space="preserve">.- </w:t>
            </w:r>
            <w:r w:rsidR="00912C29">
              <w:rPr>
                <w:lang w:val="es-ES"/>
              </w:rPr>
              <w:t>Defina a los factores que usted considera que puedan cambiar, en un futuro, la actividad o la forma de “producir” o vender los productos actuales.</w:t>
            </w:r>
          </w:p>
        </w:tc>
      </w:tr>
      <w:tr w:rsidR="008F052F" w:rsidRPr="00DD0C2C" w:rsidTr="00F60824">
        <w:trPr>
          <w:cantSplit/>
          <w:trHeight w:val="1114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1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8F052F" w:rsidRPr="00DD0C2C" w:rsidTr="00F60824">
        <w:trPr>
          <w:cantSplit/>
          <w:trHeight w:val="1114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2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  <w:tr w:rsidR="008F052F" w:rsidRPr="00DD0C2C" w:rsidTr="00F60824">
        <w:trPr>
          <w:cantSplit/>
          <w:trHeight w:val="1114"/>
        </w:trPr>
        <w:tc>
          <w:tcPr>
            <w:tcW w:w="354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067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  <w:tc>
          <w:tcPr>
            <w:tcW w:w="319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  <w:r w:rsidRPr="00DD0C2C">
              <w:rPr>
                <w:lang w:val="es-ES"/>
              </w:rPr>
              <w:t>3</w:t>
            </w:r>
          </w:p>
        </w:tc>
        <w:tc>
          <w:tcPr>
            <w:tcW w:w="5103" w:type="dxa"/>
            <w:vAlign w:val="center"/>
          </w:tcPr>
          <w:p w:rsidR="008F052F" w:rsidRPr="00DD0C2C" w:rsidRDefault="008F052F" w:rsidP="008F052F">
            <w:pPr>
              <w:rPr>
                <w:lang w:val="es-ES"/>
              </w:rPr>
            </w:pPr>
          </w:p>
        </w:tc>
      </w:tr>
    </w:tbl>
    <w:p w:rsidR="008F052F" w:rsidRDefault="008F052F" w:rsidP="008F052F"/>
    <w:sectPr w:rsidR="008F052F" w:rsidSect="008F052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5D6637"/>
    <w:multiLevelType w:val="hybridMultilevel"/>
    <w:tmpl w:val="7B12E86A"/>
    <w:lvl w:ilvl="0" w:tplc="556EB0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2F"/>
    <w:rsid w:val="006E4BA6"/>
    <w:rsid w:val="00871D32"/>
    <w:rsid w:val="008F052F"/>
    <w:rsid w:val="00912C29"/>
    <w:rsid w:val="00956931"/>
    <w:rsid w:val="00984AA6"/>
    <w:rsid w:val="00C458EE"/>
    <w:rsid w:val="00E02F70"/>
    <w:rsid w:val="00F6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52F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84A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52F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84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IGICH, AC</Company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Martín Alberto Delgado Saldívar</dc:creator>
  <cp:lastModifiedBy>Martín Alberto Delgado Saldívar</cp:lastModifiedBy>
  <cp:revision>2</cp:revision>
  <dcterms:created xsi:type="dcterms:W3CDTF">2013-03-17T03:27:00Z</dcterms:created>
  <dcterms:modified xsi:type="dcterms:W3CDTF">2013-03-17T03:27:00Z</dcterms:modified>
</cp:coreProperties>
</file>